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25E67">
      <w:pPr>
        <w:jc w:val="center"/>
        <w:rPr>
          <w:rFonts w:hint="eastAsia" w:asciiTheme="minorEastAsia" w:hAnsiTheme="minorEastAsia"/>
          <w:b/>
          <w:bCs/>
          <w:sz w:val="44"/>
          <w:szCs w:val="44"/>
        </w:rPr>
      </w:pPr>
      <w:r>
        <w:rPr>
          <w:rFonts w:hint="eastAsia" w:asciiTheme="minorEastAsia" w:hAnsiTheme="minorEastAsia"/>
          <w:b/>
          <w:bCs/>
          <w:sz w:val="44"/>
          <w:szCs w:val="44"/>
        </w:rPr>
        <w:t>扬州市中心血站宝应采血点献血屋维修</w:t>
      </w:r>
    </w:p>
    <w:p w14:paraId="4E8A9A7E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bCs/>
          <w:sz w:val="44"/>
          <w:szCs w:val="44"/>
        </w:rPr>
        <w:t>改造项目调研报名表</w:t>
      </w:r>
    </w:p>
    <w:tbl>
      <w:tblPr>
        <w:tblStyle w:val="3"/>
        <w:tblW w:w="8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773"/>
        <w:gridCol w:w="5798"/>
      </w:tblGrid>
      <w:tr w14:paraId="23256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C9001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</w:t>
            </w:r>
            <w:r>
              <w:rPr>
                <w:rFonts w:ascii="宋体" w:hAnsi="宋体"/>
                <w:sz w:val="24"/>
                <w:szCs w:val="24"/>
              </w:rPr>
              <w:t>名称</w:t>
            </w:r>
          </w:p>
        </w:tc>
        <w:tc>
          <w:tcPr>
            <w:tcW w:w="7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D316">
            <w:pPr>
              <w:spacing w:line="400" w:lineRule="exact"/>
              <w:jc w:val="left"/>
              <w:rPr>
                <w:rFonts w:hint="eastAsia" w:cs="Calibri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cs="Calibri" w:asciiTheme="minorEastAsia" w:hAnsiTheme="minorEastAsia"/>
                <w:b/>
                <w:sz w:val="28"/>
                <w:szCs w:val="28"/>
              </w:rPr>
              <w:t>扬州市中心血站宝应采血点献血屋维修改造</w:t>
            </w:r>
            <w:bookmarkStart w:id="0" w:name="_GoBack"/>
            <w:bookmarkEnd w:id="0"/>
            <w:r>
              <w:rPr>
                <w:rFonts w:hint="eastAsia" w:cs="Calibri" w:asciiTheme="minorEastAsia" w:hAnsiTheme="minorEastAsia"/>
                <w:b/>
                <w:sz w:val="28"/>
                <w:szCs w:val="28"/>
                <w:lang w:val="en-US" w:eastAsia="zh-CN"/>
              </w:rPr>
              <w:t>项目</w:t>
            </w:r>
          </w:p>
        </w:tc>
      </w:tr>
      <w:tr w14:paraId="21AE4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E5B12FA">
            <w:pPr>
              <w:spacing w:line="40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报名单位</w:t>
            </w:r>
          </w:p>
          <w:p w14:paraId="02ADB672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信息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048A6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名称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91299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30720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F15BAB">
            <w:pPr>
              <w:widowControl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30B4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详细</w:t>
            </w:r>
            <w:r>
              <w:rPr>
                <w:rFonts w:ascii="宋体" w:hAnsi="宋体"/>
                <w:sz w:val="24"/>
                <w:szCs w:val="24"/>
              </w:rPr>
              <w:t>地址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CCC1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50247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006AD5">
            <w:pPr>
              <w:widowControl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B19B0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</w:t>
            </w:r>
            <w:r>
              <w:rPr>
                <w:rFonts w:ascii="宋体" w:hAnsi="宋体"/>
                <w:sz w:val="24"/>
                <w:szCs w:val="24"/>
              </w:rPr>
              <w:t>代表人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51B82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0D62C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A143E">
            <w:pPr>
              <w:widowControl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6630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企业资质等级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FD4C4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2A9A9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DDCE5">
            <w:pPr>
              <w:spacing w:line="400" w:lineRule="exact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报名人</w:t>
            </w:r>
          </w:p>
          <w:p w14:paraId="1597EDF8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信息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6573E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983C2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69476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4D5FF">
            <w:pPr>
              <w:widowControl/>
              <w:jc w:val="lef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20D67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5675C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□法定代表人 □委托代理人</w:t>
            </w:r>
          </w:p>
        </w:tc>
      </w:tr>
      <w:tr w14:paraId="00759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6779">
            <w:pPr>
              <w:widowControl/>
              <w:jc w:val="lef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5B931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</w:t>
            </w:r>
            <w:r>
              <w:rPr>
                <w:rFonts w:ascii="宋体" w:hAnsi="宋体"/>
                <w:sz w:val="24"/>
                <w:szCs w:val="24"/>
              </w:rPr>
              <w:t>号码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8A8A9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6A676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4B189">
            <w:pPr>
              <w:widowControl/>
              <w:jc w:val="lef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AB27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</w:t>
            </w:r>
            <w:r>
              <w:rPr>
                <w:rFonts w:ascii="宋体" w:hAnsi="宋体"/>
                <w:sz w:val="24"/>
                <w:szCs w:val="24"/>
              </w:rPr>
              <w:t>电话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42802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  <w:tr w14:paraId="17C46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0896B">
            <w:pPr>
              <w:widowControl/>
              <w:jc w:val="lef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7220">
            <w:pPr>
              <w:spacing w:line="400" w:lineRule="exact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</w:t>
            </w:r>
          </w:p>
        </w:tc>
        <w:tc>
          <w:tcPr>
            <w:tcW w:w="5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D9C3">
            <w:pPr>
              <w:spacing w:line="400" w:lineRule="exact"/>
              <w:rPr>
                <w:rFonts w:ascii="Calibri" w:hAnsi="Calibri" w:eastAsia="宋体" w:cs="Calibri"/>
                <w:sz w:val="24"/>
                <w:szCs w:val="24"/>
              </w:rPr>
            </w:pPr>
          </w:p>
        </w:tc>
      </w:tr>
    </w:tbl>
    <w:p w14:paraId="62ECE8B0">
      <w:pPr>
        <w:rPr>
          <w:rFonts w:ascii="Calibri" w:hAnsi="Calibri" w:eastAsia="宋体" w:cs="Calibri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3F8"/>
    <w:rsid w:val="00063BA7"/>
    <w:rsid w:val="000D58BE"/>
    <w:rsid w:val="0033400F"/>
    <w:rsid w:val="00594CE1"/>
    <w:rsid w:val="005C770A"/>
    <w:rsid w:val="006B63F8"/>
    <w:rsid w:val="00777ACC"/>
    <w:rsid w:val="007D28E8"/>
    <w:rsid w:val="007D2A4A"/>
    <w:rsid w:val="00965FDD"/>
    <w:rsid w:val="00976CB8"/>
    <w:rsid w:val="009A6A40"/>
    <w:rsid w:val="009E7812"/>
    <w:rsid w:val="00A00271"/>
    <w:rsid w:val="00C90A49"/>
    <w:rsid w:val="00DF5AFB"/>
    <w:rsid w:val="00F55557"/>
    <w:rsid w:val="0C6C4DA0"/>
    <w:rsid w:val="0D5B5E71"/>
    <w:rsid w:val="0E046CAB"/>
    <w:rsid w:val="1D7E6041"/>
    <w:rsid w:val="224000F4"/>
    <w:rsid w:val="2AE62171"/>
    <w:rsid w:val="3950622F"/>
    <w:rsid w:val="519025DC"/>
    <w:rsid w:val="584A0039"/>
    <w:rsid w:val="60B57D76"/>
    <w:rsid w:val="75B62F6E"/>
    <w:rsid w:val="7E033A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9"/>
    <w:pPr>
      <w:keepNext/>
      <w:keepLines/>
      <w:spacing w:before="340" w:after="330" w:line="576" w:lineRule="auto"/>
      <w:outlineLvl w:val="0"/>
    </w:pPr>
    <w:rPr>
      <w:rFonts w:ascii="Calibri" w:hAnsi="Calibri" w:eastAsia="宋体" w:cs="Calibri"/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basedOn w:val="5"/>
    <w:link w:val="2"/>
    <w:qFormat/>
    <w:uiPriority w:val="99"/>
    <w:rPr>
      <w:rFonts w:ascii="Calibri" w:hAnsi="Calibri" w:eastAsia="宋体" w:cs="Calibr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110</Words>
  <Characters>110</Characters>
  <Lines>1</Lines>
  <Paragraphs>1</Paragraphs>
  <TotalTime>1</TotalTime>
  <ScaleCrop>false</ScaleCrop>
  <LinksUpToDate>false</LinksUpToDate>
  <CharactersWithSpaces>111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2025-11-12T01:33:00Z</dcterms:created>
  <dc:creator>zhu</dc:creator>
  <cp:lastModifiedBy>月亮旁的耗子</cp:lastModifiedBy>
  <dcterms:modified xsi:type="dcterms:W3CDTF">2026-02-25T12:49:26Z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B55A3A1139C446BF922EF29964944707_13</vt:lpwstr>
  </property>
  <property fmtid="{D5CDD505-2E9C-101B-9397-08002B2CF9AE}" pid="4" name="KSOTemplateDocerSaveRecord">
    <vt:lpwstr>eyJoZGlkIjoiY2VjMDkzMjE2YTE1NGMwODVjZTk1ZGIwMjUwYWY0ZDkiLCJ1c2VySWQiOiI1MTI2ODQ2OTAifQ==</vt:lpwstr>
  </property>
</Properties>
</file>